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6C" w:rsidRDefault="00FE1F6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1F6C" w:rsidRDefault="00FE1F6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E1F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F6C" w:rsidRDefault="00FE1F6C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1F6C" w:rsidRDefault="00FE1F6C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FE1F6C" w:rsidRDefault="00FE1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F6C" w:rsidRDefault="00FE1F6C">
      <w:pPr>
        <w:pStyle w:val="ConsPlusNormal"/>
        <w:jc w:val="center"/>
      </w:pPr>
    </w:p>
    <w:p w:rsidR="00FE1F6C" w:rsidRPr="00FE1F6C" w:rsidRDefault="00FE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1F6C">
        <w:rPr>
          <w:rFonts w:ascii="Times New Roman" w:hAnsi="Times New Roman" w:cs="Times New Roman"/>
          <w:sz w:val="28"/>
          <w:szCs w:val="28"/>
        </w:rPr>
        <w:t>УКАЗ</w:t>
      </w:r>
    </w:p>
    <w:p w:rsidR="00FE1F6C" w:rsidRPr="00FE1F6C" w:rsidRDefault="00FE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1F6C" w:rsidRPr="00FE1F6C" w:rsidRDefault="00FE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FE1F6C" w:rsidRPr="00FE1F6C" w:rsidRDefault="00FE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1F6C" w:rsidRPr="00FE1F6C" w:rsidRDefault="00FE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О МЕРАХ ПО ПРОТИВОДЕЙСТВИЮ КОРРУПЦИИ</w:t>
      </w:r>
    </w:p>
    <w:p w:rsidR="00FE1F6C" w:rsidRPr="00FE1F6C" w:rsidRDefault="00FE1F6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1F6C" w:rsidRPr="00FE1F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1F6C" w:rsidRPr="00FE1F6C" w:rsidRDefault="00FE1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E1F6C" w:rsidRPr="00FE1F6C" w:rsidRDefault="00FE1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31.03.2010 </w:t>
            </w:r>
            <w:hyperlink r:id="rId6" w:history="1">
              <w:r w:rsidRPr="00FE1F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396</w:t>
              </w:r>
            </w:hyperlink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FE1F6C" w:rsidRPr="00FE1F6C" w:rsidRDefault="00FE1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01.07.2010 </w:t>
            </w:r>
            <w:hyperlink r:id="rId7" w:history="1">
              <w:r w:rsidRPr="00FE1F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821</w:t>
              </w:r>
            </w:hyperlink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04.11.2010 </w:t>
            </w:r>
            <w:hyperlink r:id="rId8" w:history="1">
              <w:r w:rsidRPr="00FE1F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1336</w:t>
              </w:r>
            </w:hyperlink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12.09.2011 </w:t>
            </w:r>
            <w:hyperlink r:id="rId9" w:history="1">
              <w:r w:rsidRPr="00FE1F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1192</w:t>
              </w:r>
            </w:hyperlink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E1F6C" w:rsidRPr="00FE1F6C" w:rsidRDefault="00FE1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04.01.2012 </w:t>
            </w:r>
            <w:hyperlink r:id="rId10" w:history="1">
              <w:r w:rsidRPr="00FE1F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</w:t>
              </w:r>
            </w:hyperlink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28.02.2012 </w:t>
            </w:r>
            <w:hyperlink r:id="rId11" w:history="1">
              <w:r w:rsidRPr="00FE1F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249</w:t>
              </w:r>
            </w:hyperlink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28.07.2012 </w:t>
            </w:r>
            <w:hyperlink r:id="rId12" w:history="1">
              <w:r w:rsidRPr="00FE1F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1060</w:t>
              </w:r>
            </w:hyperlink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E1F6C" w:rsidRPr="00FE1F6C" w:rsidRDefault="00FE1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02.04.2013 </w:t>
            </w:r>
            <w:hyperlink r:id="rId13" w:history="1">
              <w:r w:rsidRPr="00FE1F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309</w:t>
              </w:r>
            </w:hyperlink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14.02.2014 </w:t>
            </w:r>
            <w:hyperlink r:id="rId14" w:history="1">
              <w:r w:rsidRPr="00FE1F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</w:t>
              </w:r>
            </w:hyperlink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09.10.2017 </w:t>
            </w:r>
            <w:hyperlink r:id="rId15" w:history="1">
              <w:r w:rsidRPr="00FE1F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472</w:t>
              </w:r>
            </w:hyperlink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E1F6C" w:rsidRPr="00FE1F6C" w:rsidRDefault="00FE1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13.05.2019 </w:t>
            </w:r>
            <w:hyperlink r:id="rId16" w:history="1">
              <w:r w:rsidRPr="00FE1F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217</w:t>
              </w:r>
            </w:hyperlink>
            <w:r w:rsidRPr="00FE1F6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FE1F6C" w:rsidRPr="00FE1F6C" w:rsidRDefault="00FE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6C" w:rsidRPr="00FE1F6C" w:rsidRDefault="00FE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1. Образовать Совет при Президенте Российской Федерации по противодействию коррупции (далее - Совет).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Председателем Совета является Президент Российской Федерации.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а) основными задачами Совета являются: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F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F6C">
        <w:rPr>
          <w:rFonts w:ascii="Times New Roman" w:hAnsi="Times New Roman" w:cs="Times New Roman"/>
          <w:sz w:val="28"/>
          <w:szCs w:val="28"/>
        </w:rPr>
        <w:t xml:space="preserve"> реализацией мероприятий, предусмотренных Национальным планом противодействия коррупции;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б) Совет для решения возложенных на него основных задач: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 xml:space="preserve">запрашивает и получает в установленном порядке необходимые материалы от федеральных органов государственной власти, органов </w:t>
      </w:r>
      <w:r w:rsidRPr="00FE1F6C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Федерации;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3. Члены Совета принимают участие в его работе на общественных началах.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Заседание Совета ведет председатель Совета.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Решения Совета оформляются протоколом.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 xml:space="preserve">4. Утратил силу с 28 июля 2012 года. - </w:t>
      </w:r>
      <w:hyperlink r:id="rId17" w:history="1">
        <w:r w:rsidRPr="00FE1F6C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FE1F6C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FE1F6C" w:rsidRPr="00FE1F6C" w:rsidRDefault="00FE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FE1F6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E1F6C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Председателем президиума Совета является Руководитель Администрации Президента Российской Федерации.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 xml:space="preserve">6. Утратил силу с 28 июля 2012 года. - </w:t>
      </w:r>
      <w:hyperlink r:id="rId19" w:history="1">
        <w:r w:rsidRPr="00FE1F6C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FE1F6C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7. Установить, что: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а) президиум Совета: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формирует повестку дня заседаний Совета;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рассматривает вопросы, связанные с реализацией решений Совета;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F6C">
        <w:rPr>
          <w:rFonts w:ascii="Times New Roman" w:hAnsi="Times New Roman" w:cs="Times New Roman"/>
          <w:sz w:val="28"/>
          <w:szCs w:val="28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 w:rsidRPr="00FE1F6C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FE1F6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</w:t>
      </w:r>
      <w:r w:rsidRPr="00FE1F6C">
        <w:rPr>
          <w:rFonts w:ascii="Times New Roman" w:hAnsi="Times New Roman" w:cs="Times New Roman"/>
          <w:sz w:val="28"/>
          <w:szCs w:val="28"/>
        </w:rPr>
        <w:lastRenderedPageBreak/>
        <w:t>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FE1F6C">
        <w:rPr>
          <w:rFonts w:ascii="Times New Roman" w:hAnsi="Times New Roman" w:cs="Times New Roman"/>
          <w:sz w:val="28"/>
          <w:szCs w:val="28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FE1F6C">
        <w:rPr>
          <w:rFonts w:ascii="Times New Roman" w:hAnsi="Times New Roman" w:cs="Times New Roman"/>
          <w:sz w:val="28"/>
          <w:szCs w:val="28"/>
        </w:rPr>
        <w:t>руководителей Аппарата Совета Федерации Федерального Собрания Российской</w:t>
      </w:r>
      <w:proofErr w:type="gramEnd"/>
      <w:r w:rsidRPr="00FE1F6C">
        <w:rPr>
          <w:rFonts w:ascii="Times New Roman" w:hAnsi="Times New Roman" w:cs="Times New Roman"/>
          <w:sz w:val="28"/>
          <w:szCs w:val="28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FE1F6C" w:rsidRPr="00FE1F6C" w:rsidRDefault="00FE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FE1F6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E1F6C">
        <w:rPr>
          <w:rFonts w:ascii="Times New Roman" w:hAnsi="Times New Roman" w:cs="Times New Roman"/>
          <w:sz w:val="28"/>
          <w:szCs w:val="28"/>
        </w:rPr>
        <w:t xml:space="preserve"> Президента РФ от 01.07.2010 N 821)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FE1F6C" w:rsidRPr="00FE1F6C" w:rsidRDefault="00FE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" w:history="1">
        <w:r w:rsidRPr="00FE1F6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E1F6C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E1F6C" w:rsidRPr="00FE1F6C" w:rsidRDefault="00FE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FE1F6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E1F6C">
        <w:rPr>
          <w:rFonts w:ascii="Times New Roman" w:hAnsi="Times New Roman" w:cs="Times New Roman"/>
          <w:sz w:val="28"/>
          <w:szCs w:val="28"/>
        </w:rPr>
        <w:t xml:space="preserve"> Президента РФ от 09.10.2017 N 472)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E1F6C" w:rsidRPr="00FE1F6C" w:rsidRDefault="00FE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" w:history="1">
        <w:r w:rsidRPr="00FE1F6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E1F6C">
        <w:rPr>
          <w:rFonts w:ascii="Times New Roman" w:hAnsi="Times New Roman" w:cs="Times New Roman"/>
          <w:sz w:val="28"/>
          <w:szCs w:val="28"/>
        </w:rPr>
        <w:t xml:space="preserve"> Президента РФ от 13.05.2019 N 217)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FE1F6C" w:rsidRPr="00FE1F6C" w:rsidRDefault="00FE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1F6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E1F6C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25" w:history="1">
        <w:r w:rsidRPr="00FE1F6C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FE1F6C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в) для реализации решений президиума Совета могут даваться поручения Президента Российской Федерации;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lastRenderedPageBreak/>
        <w:t>г) решения президиума Совета оформляются протоколами.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8. Установить, что председатель президиума Совета: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а) формирует повестку дня заседаний президиума Совета;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10. Признать утратившими силу: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gramStart"/>
        <w:r w:rsidRPr="00FE1F6C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FE1F6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proofErr w:type="gramStart"/>
        <w:r w:rsidRPr="00FE1F6C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FE1F6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FE1F6C">
        <w:rPr>
          <w:rFonts w:ascii="Times New Roman" w:hAnsi="Times New Roman" w:cs="Times New Roman"/>
          <w:sz w:val="28"/>
          <w:szCs w:val="28"/>
        </w:rPr>
        <w:t>, ст. 4210).</w:t>
      </w:r>
    </w:p>
    <w:p w:rsidR="00FE1F6C" w:rsidRPr="00FE1F6C" w:rsidRDefault="00FE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11. Настоящий Указ вступает в силу со дня его подписания.</w:t>
      </w:r>
    </w:p>
    <w:p w:rsidR="00FE1F6C" w:rsidRPr="00FE1F6C" w:rsidRDefault="00FE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6C" w:rsidRPr="00FE1F6C" w:rsidRDefault="00FE1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Президент</w:t>
      </w:r>
    </w:p>
    <w:p w:rsidR="00FE1F6C" w:rsidRPr="00FE1F6C" w:rsidRDefault="00FE1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E1F6C" w:rsidRPr="00FE1F6C" w:rsidRDefault="00FE1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Д.МЕДВЕДЕВ</w:t>
      </w:r>
    </w:p>
    <w:p w:rsidR="00FE1F6C" w:rsidRPr="00FE1F6C" w:rsidRDefault="00FE1F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FE1F6C" w:rsidRPr="00FE1F6C" w:rsidRDefault="00FE1F6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19 мая 2008 года</w:t>
      </w:r>
    </w:p>
    <w:p w:rsidR="00FE1F6C" w:rsidRPr="00FE1F6C" w:rsidRDefault="00FE1F6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lastRenderedPageBreak/>
        <w:t>N 815</w:t>
      </w:r>
    </w:p>
    <w:p w:rsidR="00FE1F6C" w:rsidRPr="00FE1F6C" w:rsidRDefault="00FE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6C" w:rsidRPr="00FE1F6C" w:rsidRDefault="00FE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6C" w:rsidRPr="00FE1F6C" w:rsidRDefault="00FE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6C" w:rsidRPr="00FE1F6C" w:rsidRDefault="00FE1F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Утвержден</w:t>
      </w:r>
    </w:p>
    <w:p w:rsidR="00FE1F6C" w:rsidRPr="00FE1F6C" w:rsidRDefault="00FE1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FE1F6C" w:rsidRPr="00FE1F6C" w:rsidRDefault="00FE1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E1F6C" w:rsidRPr="00FE1F6C" w:rsidRDefault="00FE1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от 19 мая 2008 г. N 815</w:t>
      </w:r>
    </w:p>
    <w:p w:rsidR="00FE1F6C" w:rsidRPr="00FE1F6C" w:rsidRDefault="00FE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6C" w:rsidRPr="00FE1F6C" w:rsidRDefault="00FE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СОСТАВ</w:t>
      </w:r>
    </w:p>
    <w:p w:rsidR="00FE1F6C" w:rsidRPr="00FE1F6C" w:rsidRDefault="00FE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</w:t>
      </w:r>
    </w:p>
    <w:p w:rsidR="00FE1F6C" w:rsidRPr="00FE1F6C" w:rsidRDefault="00FE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FE1F6C" w:rsidRPr="00FE1F6C" w:rsidRDefault="00FE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6C" w:rsidRPr="00FE1F6C" w:rsidRDefault="00FE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8" w:history="1">
        <w:r w:rsidRPr="00FE1F6C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FE1F6C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FE1F6C" w:rsidRPr="00FE1F6C" w:rsidRDefault="00FE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6C" w:rsidRPr="00FE1F6C" w:rsidRDefault="00FE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6C" w:rsidRPr="00FE1F6C" w:rsidRDefault="00FE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6C" w:rsidRPr="00FE1F6C" w:rsidRDefault="00FE1F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Утвержден</w:t>
      </w:r>
    </w:p>
    <w:p w:rsidR="00FE1F6C" w:rsidRPr="00FE1F6C" w:rsidRDefault="00FE1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FE1F6C" w:rsidRPr="00FE1F6C" w:rsidRDefault="00FE1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E1F6C" w:rsidRPr="00FE1F6C" w:rsidRDefault="00FE1F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от 19 мая 2008 г. N 815</w:t>
      </w:r>
    </w:p>
    <w:p w:rsidR="00FE1F6C" w:rsidRPr="00FE1F6C" w:rsidRDefault="00FE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6C" w:rsidRPr="00FE1F6C" w:rsidRDefault="00FE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СОСТАВ</w:t>
      </w:r>
    </w:p>
    <w:p w:rsidR="00FE1F6C" w:rsidRPr="00FE1F6C" w:rsidRDefault="00FE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ПРЕЗИДИУМА СОВЕТА ПРИ ПРЕЗИДЕНТЕ РОССИЙСКОЙ ФЕДЕРАЦИИ</w:t>
      </w:r>
    </w:p>
    <w:p w:rsidR="00FE1F6C" w:rsidRPr="00FE1F6C" w:rsidRDefault="00FE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FE1F6C" w:rsidRPr="00FE1F6C" w:rsidRDefault="00FE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F6C" w:rsidRPr="00FE1F6C" w:rsidRDefault="00FE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F6C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9" w:history="1">
        <w:r w:rsidRPr="00FE1F6C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FE1F6C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FE1F6C" w:rsidRPr="00FE1F6C" w:rsidRDefault="00FE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F6C" w:rsidRPr="00FE1F6C" w:rsidRDefault="00FE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F6C" w:rsidRPr="00FE1F6C" w:rsidRDefault="00FE1F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F22A6" w:rsidRPr="00FE1F6C" w:rsidRDefault="00EF22A6">
      <w:pPr>
        <w:rPr>
          <w:rFonts w:ascii="Times New Roman" w:hAnsi="Times New Roman" w:cs="Times New Roman"/>
          <w:sz w:val="28"/>
          <w:szCs w:val="28"/>
        </w:rPr>
      </w:pPr>
    </w:p>
    <w:sectPr w:rsidR="00EF22A6" w:rsidRPr="00FE1F6C" w:rsidSect="00EE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6C"/>
    <w:rsid w:val="00EF22A6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2643684CFEE6F5D801BEB6D9FF8C18F02C5DC4F6D3150EC5130DF94942324BDF83E47D29E85B435BF4D28753A88367D05506E635A9E5FW071C" TargetMode="External"/><Relationship Id="rId13" Type="http://schemas.openxmlformats.org/officeDocument/2006/relationships/hyperlink" Target="consultantplus://offline/ref=2992643684CFEE6F5D801BEB6D9FF8C18D05C3DF4C643150EC5130DF94942324BDF83E47D29E84B237BF4D28753A88367D05506E635A9E5FW071C" TargetMode="External"/><Relationship Id="rId18" Type="http://schemas.openxmlformats.org/officeDocument/2006/relationships/hyperlink" Target="consultantplus://offline/ref=2992643684CFEE6F5D801BEB6D9FF8C18F07CAD84D623150EC5130DF94942324BDF83E47D29E85B43BBF4D28753A88367D05506E635A9E5FW071C" TargetMode="External"/><Relationship Id="rId26" Type="http://schemas.openxmlformats.org/officeDocument/2006/relationships/hyperlink" Target="consultantplus://offline/ref=2992643684CFEE6F5D800CE96F9FF8C18D0AC1D04B6D3150EC5130DF94942324AFF8664BD39B9BB437AA1B7933W67E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92643684CFEE6F5D801BEB6D9FF8C18C05CBDA45653150EC5130DF94942324BDF83E47D29E85B535BF4D28753A88367D05506E635A9E5FW071C" TargetMode="External"/><Relationship Id="rId7" Type="http://schemas.openxmlformats.org/officeDocument/2006/relationships/hyperlink" Target="consultantplus://offline/ref=2992643684CFEE6F5D801BEB6D9FF8C18C05CBDA45653150EC5130DF94942324BDF83E47D29E85B535BF4D28753A88367D05506E635A9E5FW071C" TargetMode="External"/><Relationship Id="rId12" Type="http://schemas.openxmlformats.org/officeDocument/2006/relationships/hyperlink" Target="consultantplus://offline/ref=2992643684CFEE6F5D801BEB6D9FF8C18D01C5DC4D603150EC5130DF94942324BDF83E47D29E85B533BF4D28753A88367D05506E635A9E5FW071C" TargetMode="External"/><Relationship Id="rId17" Type="http://schemas.openxmlformats.org/officeDocument/2006/relationships/hyperlink" Target="consultantplus://offline/ref=2992643684CFEE6F5D801BEB6D9FF8C18D01C5DC4D603150EC5130DF94942324BDF83E47D29E85B533BF4D28753A88367D05506E635A9E5FW071C" TargetMode="External"/><Relationship Id="rId25" Type="http://schemas.openxmlformats.org/officeDocument/2006/relationships/hyperlink" Target="consultantplus://offline/ref=2992643684CFEE6F5D801BEB6D9FF8C18F07CAD84D623150EC5130DF94942324BDF83E47D29E85B532BF4D28753A88367D05506E635A9E5FW071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92643684CFEE6F5D801BEB6D9FF8C18D05C3DF4C663150EC5130DF94942324BDF83E47D29E85B43BBF4D28753A88367D05506E635A9E5FW071C" TargetMode="External"/><Relationship Id="rId20" Type="http://schemas.openxmlformats.org/officeDocument/2006/relationships/hyperlink" Target="consultantplus://offline/ref=2992643684CFEE6F5D801BEB6D9FF8C18D05C3DF4C603150EC5130DF94942324BDF83E47D29E85B536BF4D28753A88367D05506E635A9E5FW071C" TargetMode="External"/><Relationship Id="rId29" Type="http://schemas.openxmlformats.org/officeDocument/2006/relationships/hyperlink" Target="consultantplus://offline/ref=2992643684CFEE6F5D801BEB6D9FF8C18D01C5DC4D603150EC5130DF94942324BDF83E47D29E85B533BF4D28753A88367D05506E635A9E5FW07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2643684CFEE6F5D801BEB6D9FF8C1870BC3D94A6F6C5AE4083CDD939B7C33BAB13246D29E85B238E0483D64628432661B54747F589CW57CC" TargetMode="External"/><Relationship Id="rId11" Type="http://schemas.openxmlformats.org/officeDocument/2006/relationships/hyperlink" Target="consultantplus://offline/ref=2992643684CFEE6F5D801BEB6D9FF8C18F00C5DE4F6D3150EC5130DF94942324BDF83E47D29E85B435BF4D28753A88367D05506E635A9E5FW071C" TargetMode="External"/><Relationship Id="rId24" Type="http://schemas.openxmlformats.org/officeDocument/2006/relationships/hyperlink" Target="consultantplus://offline/ref=2992643684CFEE6F5D801BEB6D9FF8C18D05C3DF4C663150EC5130DF94942324BDF83E47D29E85B43BBF4D28753A88367D05506E635A9E5FW071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992643684CFEE6F5D801BEB6D9FF8C18D05C3DF4C613150EC5130DF94942324BDF83E47D29E85B43BBF4D28753A88367D05506E635A9E5FW071C" TargetMode="External"/><Relationship Id="rId23" Type="http://schemas.openxmlformats.org/officeDocument/2006/relationships/hyperlink" Target="consultantplus://offline/ref=2992643684CFEE6F5D801BEB6D9FF8C18D05C3DF4C613150EC5130DF94942324BDF83E47D29E85B43BBF4D28753A88367D05506E635A9E5FW071C" TargetMode="External"/><Relationship Id="rId28" Type="http://schemas.openxmlformats.org/officeDocument/2006/relationships/hyperlink" Target="consultantplus://offline/ref=2992643684CFEE6F5D801BEB6D9FF8C18D01C5DC4D603150EC5130DF94942324BDF83E47D29E85B533BF4D28753A88367D05506E635A9E5FW071C" TargetMode="External"/><Relationship Id="rId10" Type="http://schemas.openxmlformats.org/officeDocument/2006/relationships/hyperlink" Target="consultantplus://offline/ref=2992643684CFEE6F5D801BEB6D9FF8C18F00C7DD4E603150EC5130DF94942324BDF83E47D29E85B435BF4D28753A88367D05506E635A9E5FW071C" TargetMode="External"/><Relationship Id="rId19" Type="http://schemas.openxmlformats.org/officeDocument/2006/relationships/hyperlink" Target="consultantplus://offline/ref=2992643684CFEE6F5D801BEB6D9FF8C18D01C5DC4D603150EC5130DF94942324BDF83E47D29E85B533BF4D28753A88367D05506E635A9E5FW071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2643684CFEE6F5D801BEB6D9FF8C18F03CADA4E673150EC5130DF94942324BDF83E47D29E85B435BF4D28753A88367D05506E635A9E5FW071C" TargetMode="External"/><Relationship Id="rId14" Type="http://schemas.openxmlformats.org/officeDocument/2006/relationships/hyperlink" Target="consultantplus://offline/ref=2992643684CFEE6F5D801BEB6D9FF8C18F07CAD84D623150EC5130DF94942324BDF83E47D29E85B434BF4D28753A88367D05506E635A9E5FW071C" TargetMode="External"/><Relationship Id="rId22" Type="http://schemas.openxmlformats.org/officeDocument/2006/relationships/hyperlink" Target="consultantplus://offline/ref=2992643684CFEE6F5D801BEB6D9FF8C18D05C3DF4C643150EC5130DF94942324BDF83E47D29E84B237BF4D28753A88367D05506E635A9E5FW071C" TargetMode="External"/><Relationship Id="rId27" Type="http://schemas.openxmlformats.org/officeDocument/2006/relationships/hyperlink" Target="consultantplus://offline/ref=2992643684CFEE6F5D800CE96F9FF8C18D0BC4DA4F603150EC5130DF94942324AFF8664BD39B9BB437AA1B7933W67E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1790</Words>
  <Characters>10208</Characters>
  <Application>Microsoft Office Word</Application>
  <DocSecurity>0</DocSecurity>
  <Lines>85</Lines>
  <Paragraphs>23</Paragraphs>
  <ScaleCrop>false</ScaleCrop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2021-04-15T02:59:00Z</dcterms:created>
  <dcterms:modified xsi:type="dcterms:W3CDTF">2021-04-15T03:00:00Z</dcterms:modified>
</cp:coreProperties>
</file>